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E94D1" w14:textId="21EE8027" w:rsidR="000F4B4C" w:rsidRPr="009056B5" w:rsidRDefault="000F4B4C" w:rsidP="004235A5">
      <w:pPr>
        <w:spacing w:before="120" w:after="120" w:line="264" w:lineRule="auto"/>
        <w:jc w:val="center"/>
        <w:rPr>
          <w:rFonts w:ascii="Verdana" w:hAnsi="Verdana"/>
          <w:color w:val="000000" w:themeColor="text1"/>
          <w:sz w:val="22"/>
          <w:szCs w:val="22"/>
          <w:u w:val="single"/>
        </w:rPr>
      </w:pPr>
      <w:r w:rsidRPr="009056B5">
        <w:rPr>
          <w:rFonts w:ascii="Verdana" w:hAnsi="Verdana"/>
          <w:b/>
          <w:color w:val="000000" w:themeColor="text1"/>
          <w:sz w:val="22"/>
          <w:szCs w:val="22"/>
          <w:u w:val="single"/>
        </w:rPr>
        <w:t>EXPOSIÇÃO DE MOTIVOS</w:t>
      </w:r>
      <w:r w:rsidRPr="009056B5">
        <w:rPr>
          <w:rFonts w:ascii="Verdana" w:hAnsi="Verdana"/>
          <w:color w:val="000000" w:themeColor="text1"/>
          <w:sz w:val="22"/>
          <w:szCs w:val="22"/>
          <w:u w:val="single"/>
        </w:rPr>
        <w:t xml:space="preserve"> </w:t>
      </w:r>
      <w:r w:rsidRPr="009056B5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 xml:space="preserve">AO PROJETO DE LEI </w:t>
      </w:r>
      <w:r w:rsidRPr="009056B5">
        <w:rPr>
          <w:rFonts w:ascii="Verdana" w:hAnsi="Verdana"/>
          <w:b/>
          <w:color w:val="000000" w:themeColor="text1"/>
          <w:sz w:val="22"/>
          <w:szCs w:val="22"/>
          <w:u w:val="single"/>
        </w:rPr>
        <w:t>Nº 00</w:t>
      </w:r>
      <w:r w:rsidR="00781743">
        <w:rPr>
          <w:rFonts w:ascii="Verdana" w:hAnsi="Verdana"/>
          <w:b/>
          <w:color w:val="000000" w:themeColor="text1"/>
          <w:sz w:val="22"/>
          <w:szCs w:val="22"/>
          <w:u w:val="single"/>
        </w:rPr>
        <w:t>7</w:t>
      </w:r>
      <w:r w:rsidRPr="009056B5">
        <w:rPr>
          <w:rFonts w:ascii="Verdana" w:hAnsi="Verdana"/>
          <w:b/>
          <w:color w:val="000000" w:themeColor="text1"/>
          <w:sz w:val="22"/>
          <w:szCs w:val="22"/>
          <w:u w:val="single"/>
        </w:rPr>
        <w:t>/2025.</w:t>
      </w:r>
    </w:p>
    <w:p w14:paraId="2AFCB843" w14:textId="6D7344A4" w:rsidR="00FB097C" w:rsidRPr="009056B5" w:rsidRDefault="00FB097C" w:rsidP="000F4B4C">
      <w:pPr>
        <w:jc w:val="right"/>
        <w:rPr>
          <w:rFonts w:ascii="Verdana" w:hAnsi="Verdana"/>
          <w:color w:val="000000" w:themeColor="text1"/>
          <w:sz w:val="22"/>
          <w:szCs w:val="22"/>
        </w:rPr>
      </w:pPr>
    </w:p>
    <w:p w14:paraId="122FF7EF" w14:textId="75E43B7A" w:rsidR="000F4B4C" w:rsidRPr="009056B5" w:rsidRDefault="000F4B4C" w:rsidP="000F4B4C">
      <w:pPr>
        <w:jc w:val="right"/>
        <w:rPr>
          <w:rFonts w:ascii="Verdana" w:hAnsi="Verdana"/>
          <w:color w:val="000000" w:themeColor="text1"/>
          <w:sz w:val="22"/>
          <w:szCs w:val="22"/>
        </w:rPr>
      </w:pPr>
      <w:r w:rsidRPr="009056B5">
        <w:rPr>
          <w:rFonts w:ascii="Verdana" w:hAnsi="Verdana"/>
          <w:color w:val="000000" w:themeColor="text1"/>
          <w:sz w:val="22"/>
          <w:szCs w:val="22"/>
        </w:rPr>
        <w:t xml:space="preserve">Santa Maria da Boa Vista/PE, em </w:t>
      </w:r>
      <w:r w:rsidR="00E043F4">
        <w:rPr>
          <w:rFonts w:ascii="Verdana" w:hAnsi="Verdana"/>
          <w:color w:val="000000" w:themeColor="text1"/>
          <w:sz w:val="22"/>
          <w:szCs w:val="22"/>
        </w:rPr>
        <w:t>1</w:t>
      </w:r>
      <w:r w:rsidR="00AD0A74">
        <w:rPr>
          <w:rFonts w:ascii="Verdana" w:hAnsi="Verdana"/>
          <w:color w:val="000000" w:themeColor="text1"/>
          <w:sz w:val="22"/>
          <w:szCs w:val="22"/>
        </w:rPr>
        <w:t>4</w:t>
      </w:r>
      <w:r w:rsidRPr="009056B5">
        <w:rPr>
          <w:rFonts w:ascii="Verdana" w:hAnsi="Verdana"/>
          <w:color w:val="000000" w:themeColor="text1"/>
          <w:sz w:val="22"/>
          <w:szCs w:val="22"/>
        </w:rPr>
        <w:t xml:space="preserve"> de </w:t>
      </w:r>
      <w:r w:rsidR="00781743">
        <w:rPr>
          <w:rFonts w:ascii="Verdana" w:hAnsi="Verdana"/>
          <w:color w:val="000000" w:themeColor="text1"/>
          <w:sz w:val="22"/>
          <w:szCs w:val="22"/>
        </w:rPr>
        <w:t xml:space="preserve">maio </w:t>
      </w:r>
      <w:r w:rsidRPr="009056B5">
        <w:rPr>
          <w:rFonts w:ascii="Verdana" w:hAnsi="Verdana"/>
          <w:color w:val="000000" w:themeColor="text1"/>
          <w:sz w:val="22"/>
          <w:szCs w:val="22"/>
        </w:rPr>
        <w:t>de 2025.</w:t>
      </w:r>
    </w:p>
    <w:p w14:paraId="1606AB50" w14:textId="77777777" w:rsidR="004235A5" w:rsidRDefault="004235A5" w:rsidP="000F4B4C">
      <w:pPr>
        <w:spacing w:before="120" w:after="120" w:line="264" w:lineRule="auto"/>
        <w:jc w:val="both"/>
        <w:rPr>
          <w:rFonts w:ascii="Verdana" w:hAnsi="Verdana"/>
          <w:b/>
          <w:bCs/>
          <w:sz w:val="22"/>
          <w:szCs w:val="22"/>
        </w:rPr>
      </w:pPr>
    </w:p>
    <w:p w14:paraId="2CB297D9" w14:textId="439DC11F" w:rsidR="000F4B4C" w:rsidRPr="005F45DE" w:rsidRDefault="000F4B4C" w:rsidP="000F4B4C">
      <w:pPr>
        <w:spacing w:before="120" w:after="120" w:line="264" w:lineRule="auto"/>
        <w:jc w:val="both"/>
        <w:rPr>
          <w:rFonts w:ascii="Verdana" w:hAnsi="Verdana"/>
          <w:b/>
          <w:bCs/>
          <w:sz w:val="22"/>
          <w:szCs w:val="22"/>
        </w:rPr>
      </w:pPr>
      <w:r w:rsidRPr="005F45DE">
        <w:rPr>
          <w:rFonts w:ascii="Verdana" w:hAnsi="Verdana"/>
          <w:b/>
          <w:bCs/>
          <w:sz w:val="22"/>
          <w:szCs w:val="22"/>
        </w:rPr>
        <w:t xml:space="preserve">Excelentíssimos: </w:t>
      </w:r>
    </w:p>
    <w:p w14:paraId="5A783087" w14:textId="77777777" w:rsidR="000F4B4C" w:rsidRPr="005F45DE" w:rsidRDefault="000F4B4C" w:rsidP="000F4B4C">
      <w:pPr>
        <w:spacing w:before="120" w:after="120" w:line="264" w:lineRule="auto"/>
        <w:jc w:val="both"/>
        <w:rPr>
          <w:rFonts w:ascii="Verdana" w:hAnsi="Verdana"/>
          <w:b/>
          <w:bCs/>
          <w:sz w:val="22"/>
          <w:szCs w:val="22"/>
        </w:rPr>
      </w:pPr>
      <w:r w:rsidRPr="005F45DE">
        <w:rPr>
          <w:rFonts w:ascii="Verdana" w:hAnsi="Verdana"/>
          <w:b/>
          <w:bCs/>
          <w:sz w:val="22"/>
          <w:szCs w:val="22"/>
        </w:rPr>
        <w:t xml:space="preserve">Senhor Presidente, </w:t>
      </w:r>
    </w:p>
    <w:p w14:paraId="4FEA9CEF" w14:textId="77777777" w:rsidR="000F4B4C" w:rsidRPr="005F45DE" w:rsidRDefault="000F4B4C" w:rsidP="000F4B4C">
      <w:pPr>
        <w:spacing w:before="120" w:after="120" w:line="264" w:lineRule="auto"/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  <w:r w:rsidRPr="005F45DE">
        <w:rPr>
          <w:rFonts w:ascii="Verdana" w:hAnsi="Verdana"/>
          <w:b/>
          <w:bCs/>
          <w:sz w:val="22"/>
          <w:szCs w:val="22"/>
        </w:rPr>
        <w:t>Senhores</w:t>
      </w:r>
      <w:r>
        <w:rPr>
          <w:rFonts w:ascii="Verdana" w:hAnsi="Verdana"/>
          <w:b/>
          <w:bCs/>
          <w:sz w:val="22"/>
          <w:szCs w:val="22"/>
        </w:rPr>
        <w:t>(as)</w:t>
      </w:r>
      <w:r w:rsidRPr="005F45DE">
        <w:rPr>
          <w:rFonts w:ascii="Verdana" w:hAnsi="Verdana"/>
          <w:b/>
          <w:bCs/>
          <w:sz w:val="22"/>
          <w:szCs w:val="22"/>
        </w:rPr>
        <w:t xml:space="preserve"> Vereadores</w:t>
      </w:r>
      <w:r>
        <w:rPr>
          <w:rFonts w:ascii="Verdana" w:hAnsi="Verdana"/>
          <w:b/>
          <w:bCs/>
          <w:sz w:val="22"/>
          <w:szCs w:val="22"/>
        </w:rPr>
        <w:t>(as)</w:t>
      </w:r>
      <w:r w:rsidRPr="005F45DE">
        <w:rPr>
          <w:rFonts w:ascii="Verdana" w:hAnsi="Verdana"/>
          <w:b/>
          <w:bCs/>
          <w:sz w:val="22"/>
          <w:szCs w:val="22"/>
        </w:rPr>
        <w:t>,</w:t>
      </w:r>
    </w:p>
    <w:p w14:paraId="4BE6715A" w14:textId="77777777" w:rsidR="00781743" w:rsidRDefault="00781743" w:rsidP="00781743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194DEFCD" w14:textId="50CC26DB" w:rsidR="00781743" w:rsidRDefault="00781743" w:rsidP="00781743">
      <w:pPr>
        <w:spacing w:line="276" w:lineRule="auto"/>
        <w:ind w:firstLine="851"/>
        <w:jc w:val="both"/>
        <w:rPr>
          <w:rFonts w:ascii="Verdana" w:hAnsi="Verdana"/>
          <w:b/>
          <w:sz w:val="22"/>
          <w:szCs w:val="22"/>
        </w:rPr>
      </w:pPr>
      <w:r w:rsidRPr="00781743">
        <w:rPr>
          <w:rFonts w:ascii="Verdana" w:hAnsi="Verdana"/>
          <w:sz w:val="22"/>
          <w:szCs w:val="22"/>
        </w:rPr>
        <w:t xml:space="preserve">Com cumprimentos cordiais à Vossa Excelência, nobre Presidente desta Casa Legislativa, bem assim, destacando aos demais senhores vereadores, na oportunidade aprazada em que estamos encaminhando para apreciação da nobre edilidade o </w:t>
      </w:r>
      <w:r w:rsidRPr="00781743">
        <w:rPr>
          <w:rFonts w:ascii="Verdana" w:hAnsi="Verdana"/>
          <w:b/>
          <w:sz w:val="22"/>
          <w:szCs w:val="22"/>
        </w:rPr>
        <w:t>Projeto de Lei Nº</w:t>
      </w:r>
      <w:r>
        <w:rPr>
          <w:rFonts w:ascii="Verdana" w:hAnsi="Verdana"/>
          <w:b/>
          <w:sz w:val="22"/>
          <w:szCs w:val="22"/>
        </w:rPr>
        <w:t xml:space="preserve"> 007/2025</w:t>
      </w:r>
      <w:r w:rsidRPr="00781743">
        <w:rPr>
          <w:rFonts w:ascii="Verdana" w:hAnsi="Verdana"/>
          <w:b/>
          <w:sz w:val="22"/>
          <w:szCs w:val="22"/>
        </w:rPr>
        <w:t>.</w:t>
      </w:r>
    </w:p>
    <w:p w14:paraId="08AB1737" w14:textId="77777777" w:rsidR="00781743" w:rsidRPr="00781743" w:rsidRDefault="00781743" w:rsidP="00781743">
      <w:pPr>
        <w:spacing w:line="276" w:lineRule="auto"/>
        <w:ind w:firstLine="851"/>
        <w:jc w:val="both"/>
        <w:rPr>
          <w:rFonts w:ascii="Verdana" w:hAnsi="Verdana"/>
          <w:b/>
          <w:sz w:val="22"/>
          <w:szCs w:val="22"/>
        </w:rPr>
      </w:pPr>
    </w:p>
    <w:p w14:paraId="5DF54025" w14:textId="5666C6CD" w:rsidR="00781743" w:rsidRDefault="00781743" w:rsidP="00781743">
      <w:pPr>
        <w:spacing w:line="276" w:lineRule="auto"/>
        <w:ind w:firstLine="851"/>
        <w:jc w:val="both"/>
        <w:rPr>
          <w:rFonts w:ascii="Verdana" w:hAnsi="Verdana"/>
          <w:sz w:val="22"/>
          <w:szCs w:val="22"/>
        </w:rPr>
      </w:pPr>
      <w:r w:rsidRPr="00781743">
        <w:rPr>
          <w:rFonts w:ascii="Verdana" w:hAnsi="Verdana"/>
          <w:sz w:val="22"/>
          <w:szCs w:val="22"/>
        </w:rPr>
        <w:t xml:space="preserve">Trata-se do Projeto de Lei que "Ratifica </w:t>
      </w:r>
      <w:r w:rsidR="00B01549">
        <w:rPr>
          <w:rFonts w:ascii="Verdana" w:hAnsi="Verdana"/>
          <w:sz w:val="22"/>
          <w:szCs w:val="22"/>
        </w:rPr>
        <w:t xml:space="preserve">o </w:t>
      </w:r>
      <w:r w:rsidRPr="00781743">
        <w:rPr>
          <w:rFonts w:ascii="Verdana" w:hAnsi="Verdana"/>
          <w:sz w:val="22"/>
          <w:szCs w:val="22"/>
        </w:rPr>
        <w:t>Protocolo de Intenções para fins de celebração de Contrato de Consórcio Público (CISAPE) e dá outras providências".</w:t>
      </w:r>
    </w:p>
    <w:p w14:paraId="52ADCEBF" w14:textId="77777777" w:rsidR="00781743" w:rsidRPr="00781743" w:rsidRDefault="00781743" w:rsidP="00781743">
      <w:pPr>
        <w:spacing w:line="276" w:lineRule="auto"/>
        <w:ind w:firstLine="851"/>
        <w:jc w:val="both"/>
        <w:rPr>
          <w:rFonts w:ascii="Verdana" w:hAnsi="Verdana"/>
          <w:sz w:val="22"/>
          <w:szCs w:val="22"/>
        </w:rPr>
      </w:pPr>
    </w:p>
    <w:p w14:paraId="10F39B5D" w14:textId="495DA1D8" w:rsidR="00781743" w:rsidRDefault="00781743" w:rsidP="00E46B33">
      <w:pPr>
        <w:spacing w:line="276" w:lineRule="auto"/>
        <w:ind w:firstLine="851"/>
        <w:jc w:val="both"/>
        <w:rPr>
          <w:rFonts w:ascii="Verdana" w:hAnsi="Verdana"/>
          <w:sz w:val="22"/>
          <w:szCs w:val="22"/>
        </w:rPr>
      </w:pPr>
      <w:r w:rsidRPr="00781743">
        <w:rPr>
          <w:rFonts w:ascii="Verdana" w:hAnsi="Verdana"/>
          <w:sz w:val="22"/>
          <w:szCs w:val="22"/>
        </w:rPr>
        <w:t xml:space="preserve">O Consorcio Intermunicipal do Sertão do Araripe Pernambucano – CISAPE integra, através de seus 17 (dezessete) municípios membros, 03 (três) micro regiões do sertão pernambucano: Sertão do Araripe, Sertão Central e Sertão do São Francisco. No total somam uma população de mais </w:t>
      </w:r>
      <w:r w:rsidR="00E46B33">
        <w:rPr>
          <w:rFonts w:ascii="Verdana" w:hAnsi="Verdana"/>
          <w:sz w:val="22"/>
          <w:szCs w:val="22"/>
        </w:rPr>
        <w:t>de 841</w:t>
      </w:r>
      <w:r w:rsidRPr="00781743">
        <w:rPr>
          <w:rFonts w:ascii="Verdana" w:hAnsi="Verdana"/>
          <w:sz w:val="22"/>
          <w:szCs w:val="22"/>
        </w:rPr>
        <w:t>.000</w:t>
      </w:r>
      <w:r w:rsidR="00B01549">
        <w:rPr>
          <w:rFonts w:ascii="Verdana" w:hAnsi="Verdana"/>
          <w:sz w:val="22"/>
          <w:szCs w:val="22"/>
        </w:rPr>
        <w:t xml:space="preserve"> (oitocentos e quarenta e um mil)</w:t>
      </w:r>
      <w:r w:rsidRPr="00781743">
        <w:rPr>
          <w:rFonts w:ascii="Verdana" w:hAnsi="Verdana"/>
          <w:sz w:val="22"/>
          <w:szCs w:val="22"/>
        </w:rPr>
        <w:t xml:space="preserve"> habitantes</w:t>
      </w:r>
      <w:r w:rsidR="00E46B33">
        <w:rPr>
          <w:rFonts w:ascii="Verdana" w:hAnsi="Verdana"/>
          <w:sz w:val="22"/>
          <w:szCs w:val="22"/>
        </w:rPr>
        <w:t>.</w:t>
      </w:r>
    </w:p>
    <w:p w14:paraId="286B9B99" w14:textId="77777777" w:rsidR="00781743" w:rsidRPr="00781743" w:rsidRDefault="00781743" w:rsidP="00781743">
      <w:pPr>
        <w:spacing w:line="276" w:lineRule="auto"/>
        <w:ind w:firstLine="851"/>
        <w:jc w:val="both"/>
        <w:rPr>
          <w:rFonts w:ascii="Verdana" w:hAnsi="Verdana"/>
          <w:sz w:val="22"/>
          <w:szCs w:val="22"/>
        </w:rPr>
      </w:pPr>
    </w:p>
    <w:p w14:paraId="458FFEEB" w14:textId="77777777" w:rsidR="00781743" w:rsidRDefault="00781743" w:rsidP="00781743">
      <w:pPr>
        <w:spacing w:line="276" w:lineRule="auto"/>
        <w:ind w:firstLine="851"/>
        <w:jc w:val="both"/>
        <w:rPr>
          <w:rFonts w:ascii="Verdana" w:hAnsi="Verdana"/>
          <w:sz w:val="22"/>
          <w:szCs w:val="22"/>
        </w:rPr>
      </w:pPr>
      <w:r w:rsidRPr="00781743">
        <w:rPr>
          <w:rFonts w:ascii="Verdana" w:hAnsi="Verdana"/>
          <w:sz w:val="22"/>
          <w:szCs w:val="22"/>
        </w:rPr>
        <w:t>Com sede na cidade de Ouricuri-PE, disponibiliza de uma estrutura de primeira para atender os munícipes das cidades consorciadas. Através de suas ações, aplica uma política regional de forma integrada, buscando potencializar a capacidade de efetuá-las, tendo como base os Princípios Constitucionais que regem a Administração Pública, notadamente o Princípio da Economicidade.</w:t>
      </w:r>
    </w:p>
    <w:p w14:paraId="258C1470" w14:textId="77777777" w:rsidR="00E46B33" w:rsidRPr="00781743" w:rsidRDefault="00E46B33" w:rsidP="00781743">
      <w:pPr>
        <w:spacing w:line="276" w:lineRule="auto"/>
        <w:ind w:firstLine="851"/>
        <w:jc w:val="both"/>
        <w:rPr>
          <w:rFonts w:ascii="Verdana" w:hAnsi="Verdana"/>
          <w:sz w:val="22"/>
          <w:szCs w:val="22"/>
        </w:rPr>
      </w:pPr>
    </w:p>
    <w:p w14:paraId="40335197" w14:textId="77777777" w:rsidR="00781743" w:rsidRDefault="00781743" w:rsidP="00781743">
      <w:pPr>
        <w:spacing w:line="276" w:lineRule="auto"/>
        <w:ind w:firstLine="851"/>
        <w:jc w:val="both"/>
        <w:rPr>
          <w:rFonts w:ascii="Verdana" w:hAnsi="Verdana"/>
          <w:sz w:val="22"/>
          <w:szCs w:val="22"/>
        </w:rPr>
      </w:pPr>
      <w:r w:rsidRPr="00781743">
        <w:rPr>
          <w:rFonts w:ascii="Verdana" w:hAnsi="Verdana"/>
          <w:sz w:val="22"/>
          <w:szCs w:val="22"/>
        </w:rPr>
        <w:t xml:space="preserve">Criado em 2005, com o objetivo de efetivar políticas públicas, recursos e ações que beneficiem as regiões envolvidas dentro do seu território, o CISAPE foi um dos primeiros consórcios a ser implantado em Pernambuco e também o primeiro a ser transformado em autarquia, de acordo com a Lei N° 11.107 de 06 de Abril de 2005, e regulamentado pelo Decreto N° 6.107/2007. </w:t>
      </w:r>
    </w:p>
    <w:p w14:paraId="2B1E2CD2" w14:textId="77777777" w:rsidR="00E46B33" w:rsidRPr="00781743" w:rsidRDefault="00E46B33" w:rsidP="00781743">
      <w:pPr>
        <w:spacing w:line="276" w:lineRule="auto"/>
        <w:ind w:firstLine="851"/>
        <w:jc w:val="both"/>
        <w:rPr>
          <w:rFonts w:ascii="Verdana" w:hAnsi="Verdana"/>
          <w:sz w:val="22"/>
          <w:szCs w:val="22"/>
        </w:rPr>
      </w:pPr>
    </w:p>
    <w:p w14:paraId="0BCDEDFE" w14:textId="2816C053" w:rsidR="00781743" w:rsidRPr="00781743" w:rsidRDefault="00781743" w:rsidP="00781743">
      <w:pPr>
        <w:spacing w:line="276" w:lineRule="auto"/>
        <w:ind w:firstLine="851"/>
        <w:jc w:val="both"/>
        <w:rPr>
          <w:rFonts w:ascii="Verdana" w:hAnsi="Verdana"/>
          <w:sz w:val="22"/>
          <w:szCs w:val="22"/>
        </w:rPr>
      </w:pPr>
      <w:r w:rsidRPr="00781743">
        <w:rPr>
          <w:rFonts w:ascii="Verdana" w:hAnsi="Verdana"/>
          <w:sz w:val="22"/>
          <w:szCs w:val="22"/>
        </w:rPr>
        <w:t>O CISAPE é um consórcio de personalidade jurídica de direito público, sendo multifinalitário de várias atividades-meio, ou seja, com natureza jurídico-institucional para atuar em todas as áreas de políticas públicas: Meio Ambiente, Saúde, Aterros Sanitários, Obras de Estruturação, Educação, etc</w:t>
      </w:r>
      <w:r w:rsidR="00B01549">
        <w:rPr>
          <w:rFonts w:ascii="Verdana" w:hAnsi="Verdana"/>
          <w:sz w:val="22"/>
          <w:szCs w:val="22"/>
        </w:rPr>
        <w:t>.</w:t>
      </w:r>
      <w:r w:rsidRPr="00781743">
        <w:rPr>
          <w:rFonts w:ascii="Verdana" w:hAnsi="Verdana"/>
          <w:sz w:val="22"/>
          <w:szCs w:val="22"/>
        </w:rPr>
        <w:t>, trazendo inúmeros benefícios para os entes consorciados e, especialmente, para os munícipes que neles residem.</w:t>
      </w:r>
    </w:p>
    <w:p w14:paraId="762FDE78" w14:textId="693925CE" w:rsidR="00781743" w:rsidRDefault="00781743" w:rsidP="00E46B33">
      <w:pPr>
        <w:spacing w:line="276" w:lineRule="auto"/>
        <w:ind w:firstLine="851"/>
        <w:jc w:val="both"/>
        <w:rPr>
          <w:rFonts w:ascii="Verdana" w:hAnsi="Verdana"/>
          <w:sz w:val="22"/>
          <w:szCs w:val="22"/>
        </w:rPr>
      </w:pPr>
      <w:r w:rsidRPr="00781743">
        <w:rPr>
          <w:rFonts w:ascii="Verdana" w:hAnsi="Verdana"/>
          <w:sz w:val="22"/>
          <w:szCs w:val="22"/>
        </w:rPr>
        <w:lastRenderedPageBreak/>
        <w:t>Assim, o presente Projeto de Lei pretende efetivar o direito que este ente público tem de se consorciar para potencializar suas ações de forma macro, através da cooperação regional por várias ações em diversas áreas e seguimentos</w:t>
      </w:r>
      <w:r w:rsidR="00E46B33">
        <w:rPr>
          <w:rFonts w:ascii="Verdana" w:hAnsi="Verdana"/>
          <w:sz w:val="22"/>
          <w:szCs w:val="22"/>
        </w:rPr>
        <w:t>.</w:t>
      </w:r>
    </w:p>
    <w:p w14:paraId="79594C78" w14:textId="77777777" w:rsidR="00E043F4" w:rsidRPr="00E043F4" w:rsidRDefault="00E043F4" w:rsidP="00E043F4">
      <w:pPr>
        <w:spacing w:line="276" w:lineRule="auto"/>
        <w:ind w:firstLine="851"/>
        <w:jc w:val="both"/>
        <w:rPr>
          <w:rFonts w:ascii="Verdana" w:hAnsi="Verdana"/>
          <w:sz w:val="22"/>
          <w:szCs w:val="22"/>
        </w:rPr>
      </w:pPr>
    </w:p>
    <w:p w14:paraId="71D79BEA" w14:textId="49D942BE" w:rsidR="00E043F4" w:rsidRPr="00E043F4" w:rsidRDefault="0091700C" w:rsidP="00E043F4">
      <w:pPr>
        <w:spacing w:line="276" w:lineRule="auto"/>
        <w:ind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Pelo exposto</w:t>
      </w:r>
      <w:r w:rsidR="00E043F4" w:rsidRPr="00E043F4">
        <w:rPr>
          <w:rFonts w:ascii="Verdana" w:hAnsi="Verdana"/>
          <w:sz w:val="22"/>
          <w:szCs w:val="22"/>
        </w:rPr>
        <w:t xml:space="preserve">, solicitamos que o presente projeto seja </w:t>
      </w:r>
      <w:r w:rsidR="00E043F4" w:rsidRPr="00E46B33">
        <w:rPr>
          <w:rFonts w:ascii="Verdana" w:hAnsi="Verdana"/>
          <w:sz w:val="22"/>
          <w:szCs w:val="22"/>
        </w:rPr>
        <w:t>apreciado em Regime de</w:t>
      </w:r>
      <w:r w:rsidR="00E043F4" w:rsidRPr="00E043F4">
        <w:rPr>
          <w:rFonts w:ascii="Verdana" w:hAnsi="Verdana"/>
          <w:b/>
          <w:bCs/>
          <w:sz w:val="22"/>
          <w:szCs w:val="22"/>
        </w:rPr>
        <w:t xml:space="preserve"> URGÊNCIA</w:t>
      </w:r>
      <w:r w:rsidR="00E043F4">
        <w:rPr>
          <w:rFonts w:ascii="Verdana" w:hAnsi="Verdana"/>
          <w:b/>
          <w:bCs/>
          <w:sz w:val="22"/>
          <w:szCs w:val="22"/>
        </w:rPr>
        <w:t>/</w:t>
      </w:r>
      <w:r w:rsidR="00E043F4" w:rsidRPr="00E043F4">
        <w:rPr>
          <w:rFonts w:ascii="Verdana" w:hAnsi="Verdana"/>
          <w:b/>
          <w:bCs/>
          <w:sz w:val="22"/>
          <w:szCs w:val="22"/>
        </w:rPr>
        <w:t>URGENTÍSSIMA</w:t>
      </w:r>
      <w:r w:rsidR="00E043F4" w:rsidRPr="00E043F4">
        <w:rPr>
          <w:rFonts w:ascii="Verdana" w:hAnsi="Verdana"/>
          <w:sz w:val="22"/>
          <w:szCs w:val="22"/>
        </w:rPr>
        <w:t>, considerando a necessidade para o bom desempenho da execução d</w:t>
      </w:r>
      <w:r w:rsidR="00E46B33">
        <w:rPr>
          <w:rFonts w:ascii="Verdana" w:hAnsi="Verdana"/>
          <w:sz w:val="22"/>
          <w:szCs w:val="22"/>
        </w:rPr>
        <w:t>as ações que beneficiarão a população</w:t>
      </w:r>
      <w:r>
        <w:rPr>
          <w:rFonts w:ascii="Verdana" w:hAnsi="Verdana"/>
          <w:sz w:val="22"/>
          <w:szCs w:val="22"/>
        </w:rPr>
        <w:t xml:space="preserve">, com a formalização do </w:t>
      </w:r>
      <w:r w:rsidRPr="0091700C">
        <w:rPr>
          <w:rFonts w:ascii="Verdana" w:hAnsi="Verdana"/>
          <w:sz w:val="22"/>
          <w:szCs w:val="22"/>
        </w:rPr>
        <w:t xml:space="preserve">Contrato de Consórcio que será celebrado em decorrência </w:t>
      </w:r>
      <w:r>
        <w:rPr>
          <w:rFonts w:ascii="Verdana" w:hAnsi="Verdana"/>
          <w:sz w:val="22"/>
          <w:szCs w:val="22"/>
        </w:rPr>
        <w:t xml:space="preserve">da </w:t>
      </w:r>
      <w:r w:rsidRPr="0091700C">
        <w:rPr>
          <w:rFonts w:ascii="Verdana" w:hAnsi="Verdana"/>
          <w:sz w:val="22"/>
          <w:szCs w:val="22"/>
        </w:rPr>
        <w:t>ratificação</w:t>
      </w:r>
      <w:r>
        <w:rPr>
          <w:rFonts w:ascii="Verdana" w:hAnsi="Verdana"/>
          <w:sz w:val="22"/>
          <w:szCs w:val="22"/>
        </w:rPr>
        <w:t xml:space="preserve"> proposta.</w:t>
      </w:r>
    </w:p>
    <w:p w14:paraId="778557D1" w14:textId="77777777" w:rsidR="00E043F4" w:rsidRPr="00E043F4" w:rsidRDefault="00E043F4" w:rsidP="00E043F4">
      <w:pPr>
        <w:spacing w:line="276" w:lineRule="auto"/>
        <w:ind w:firstLine="851"/>
        <w:jc w:val="both"/>
        <w:rPr>
          <w:rFonts w:ascii="Verdana" w:hAnsi="Verdana"/>
          <w:sz w:val="22"/>
          <w:szCs w:val="22"/>
        </w:rPr>
      </w:pPr>
    </w:p>
    <w:p w14:paraId="5186D7D9" w14:textId="78979BD5" w:rsidR="00E043F4" w:rsidRPr="00E043F4" w:rsidRDefault="00E043F4" w:rsidP="00E043F4">
      <w:pPr>
        <w:spacing w:line="276" w:lineRule="auto"/>
        <w:ind w:firstLine="851"/>
        <w:jc w:val="both"/>
        <w:rPr>
          <w:rFonts w:ascii="Verdana" w:hAnsi="Verdana"/>
          <w:sz w:val="22"/>
          <w:szCs w:val="22"/>
        </w:rPr>
      </w:pPr>
      <w:r w:rsidRPr="00E043F4">
        <w:rPr>
          <w:rFonts w:ascii="Verdana" w:hAnsi="Verdana"/>
          <w:sz w:val="22"/>
          <w:szCs w:val="22"/>
        </w:rPr>
        <w:t>Na expectativa de contar com o apoio de Vossa</w:t>
      </w:r>
      <w:r>
        <w:rPr>
          <w:rFonts w:ascii="Verdana" w:hAnsi="Verdana"/>
          <w:sz w:val="22"/>
          <w:szCs w:val="22"/>
        </w:rPr>
        <w:t xml:space="preserve"> </w:t>
      </w:r>
      <w:r w:rsidRPr="00E043F4">
        <w:rPr>
          <w:rFonts w:ascii="Verdana" w:hAnsi="Verdana"/>
          <w:sz w:val="22"/>
          <w:szCs w:val="22"/>
        </w:rPr>
        <w:t>Excelência, bem como, da aprovação de seus ilustres pares, renovo protestos de elevado apreço e consideração.</w:t>
      </w:r>
    </w:p>
    <w:p w14:paraId="0ED8E2AE" w14:textId="77777777" w:rsidR="004235A5" w:rsidRDefault="004235A5" w:rsidP="00E043F4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E16A71C" w14:textId="6AB7237A" w:rsidR="004235A5" w:rsidRPr="004235A5" w:rsidRDefault="004235A5" w:rsidP="004235A5">
      <w:pPr>
        <w:spacing w:line="276" w:lineRule="auto"/>
        <w:ind w:firstLine="851"/>
        <w:jc w:val="both"/>
        <w:rPr>
          <w:rFonts w:ascii="Verdana" w:hAnsi="Verdana"/>
          <w:sz w:val="22"/>
          <w:szCs w:val="22"/>
        </w:rPr>
      </w:pPr>
      <w:r w:rsidRPr="004235A5">
        <w:rPr>
          <w:rFonts w:ascii="Verdana" w:hAnsi="Verdana"/>
          <w:sz w:val="22"/>
          <w:szCs w:val="22"/>
        </w:rPr>
        <w:t>Atenciosamente,</w:t>
      </w:r>
    </w:p>
    <w:p w14:paraId="1E10ACE4" w14:textId="77777777" w:rsidR="000F4B4C" w:rsidRPr="004235A5" w:rsidRDefault="000F4B4C" w:rsidP="004235A5">
      <w:pPr>
        <w:spacing w:line="276" w:lineRule="auto"/>
        <w:ind w:firstLine="1"/>
        <w:jc w:val="center"/>
        <w:rPr>
          <w:rFonts w:ascii="Verdana" w:hAnsi="Verdana"/>
          <w:b/>
          <w:i/>
          <w:sz w:val="22"/>
          <w:szCs w:val="22"/>
        </w:rPr>
      </w:pPr>
    </w:p>
    <w:p w14:paraId="2B55CE84" w14:textId="77777777" w:rsidR="00FB097C" w:rsidRDefault="00FB097C" w:rsidP="000F4B4C">
      <w:pPr>
        <w:spacing w:line="360" w:lineRule="auto"/>
        <w:ind w:firstLine="1"/>
        <w:jc w:val="center"/>
        <w:rPr>
          <w:rFonts w:ascii="Verdana" w:hAnsi="Verdana"/>
          <w:b/>
          <w:i/>
          <w:sz w:val="22"/>
          <w:szCs w:val="22"/>
        </w:rPr>
      </w:pPr>
    </w:p>
    <w:p w14:paraId="00C55E81" w14:textId="42615710" w:rsidR="000F4B4C" w:rsidRPr="00D74535" w:rsidRDefault="000F4B4C" w:rsidP="000F4B4C">
      <w:pPr>
        <w:spacing w:line="360" w:lineRule="auto"/>
        <w:ind w:firstLine="1"/>
        <w:jc w:val="center"/>
        <w:rPr>
          <w:rFonts w:ascii="Verdana" w:hAnsi="Verdana"/>
          <w:b/>
          <w:i/>
          <w:sz w:val="22"/>
          <w:szCs w:val="22"/>
        </w:rPr>
      </w:pPr>
      <w:r w:rsidRPr="00D74535">
        <w:rPr>
          <w:rFonts w:ascii="Verdana" w:hAnsi="Verdana"/>
          <w:b/>
          <w:i/>
          <w:sz w:val="22"/>
          <w:szCs w:val="22"/>
        </w:rPr>
        <w:t>GEORGE RODRIGUES DUARTE</w:t>
      </w:r>
    </w:p>
    <w:p w14:paraId="2EC72CC4" w14:textId="77777777" w:rsidR="000F4B4C" w:rsidRPr="00D74535" w:rsidRDefault="000F4B4C" w:rsidP="000F4B4C">
      <w:pPr>
        <w:spacing w:line="360" w:lineRule="auto"/>
        <w:ind w:firstLine="1"/>
        <w:jc w:val="center"/>
        <w:rPr>
          <w:rFonts w:ascii="Verdana" w:hAnsi="Verdana"/>
          <w:i/>
          <w:sz w:val="22"/>
          <w:szCs w:val="22"/>
        </w:rPr>
      </w:pPr>
      <w:r w:rsidRPr="00D74535">
        <w:rPr>
          <w:rFonts w:ascii="Verdana" w:hAnsi="Verdana"/>
          <w:i/>
          <w:sz w:val="22"/>
          <w:szCs w:val="22"/>
        </w:rPr>
        <w:t>Prefeito do Município</w:t>
      </w:r>
    </w:p>
    <w:p w14:paraId="2A0D33FF" w14:textId="77777777" w:rsidR="000F4B4C" w:rsidRDefault="000F4B4C" w:rsidP="000F4B4C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14:paraId="391DC765" w14:textId="77777777" w:rsidR="000F4B4C" w:rsidRDefault="000F4B4C" w:rsidP="000F4B4C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14:paraId="664B3D3E" w14:textId="77777777" w:rsidR="000F4B4C" w:rsidRDefault="000F4B4C" w:rsidP="000F4B4C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14:paraId="20A46064" w14:textId="77777777" w:rsidR="000F4B4C" w:rsidRDefault="000F4B4C" w:rsidP="000F4B4C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14:paraId="02939815" w14:textId="77777777" w:rsidR="0079211F" w:rsidRDefault="0079211F" w:rsidP="00FB097C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1DEFDB2F" w14:textId="77777777" w:rsidR="004235A5" w:rsidRDefault="004235A5" w:rsidP="00FB097C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5A27F008" w14:textId="77777777" w:rsidR="004235A5" w:rsidRDefault="004235A5" w:rsidP="00FB097C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087FB5DA" w14:textId="77777777" w:rsidR="00E043F4" w:rsidRDefault="00E043F4" w:rsidP="004235A5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3AF088DB" w14:textId="77777777" w:rsidR="0091700C" w:rsidRDefault="0091700C" w:rsidP="004235A5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11F3E8C9" w14:textId="77777777" w:rsidR="0091700C" w:rsidRDefault="0091700C" w:rsidP="004235A5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1A1BAF5C" w14:textId="77777777" w:rsidR="0091700C" w:rsidRDefault="0091700C" w:rsidP="004235A5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6530E4B0" w14:textId="77777777" w:rsidR="0091700C" w:rsidRDefault="0091700C" w:rsidP="004235A5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751B3FFE" w14:textId="77777777" w:rsidR="0091700C" w:rsidRDefault="0091700C" w:rsidP="004235A5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218625FC" w14:textId="77777777" w:rsidR="0091700C" w:rsidRDefault="0091700C" w:rsidP="004235A5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7223CF2A" w14:textId="77777777" w:rsidR="0091700C" w:rsidRDefault="0091700C" w:rsidP="004235A5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4DF3DE06" w14:textId="77777777" w:rsidR="0091700C" w:rsidRDefault="0091700C" w:rsidP="004235A5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5BCEB545" w14:textId="77777777" w:rsidR="0091700C" w:rsidRDefault="0091700C" w:rsidP="004235A5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393FB93E" w14:textId="77777777" w:rsidR="0091700C" w:rsidRDefault="0091700C" w:rsidP="004235A5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579085FB" w14:textId="415A539D" w:rsidR="000F4B4C" w:rsidRDefault="000F4B4C" w:rsidP="004235A5">
      <w:pPr>
        <w:spacing w:line="360" w:lineRule="auto"/>
        <w:rPr>
          <w:rFonts w:ascii="Verdana" w:hAnsi="Verdana"/>
          <w:b/>
          <w:sz w:val="22"/>
          <w:szCs w:val="22"/>
        </w:rPr>
      </w:pPr>
      <w:r w:rsidRPr="00100C7C">
        <w:rPr>
          <w:rFonts w:ascii="Verdana" w:hAnsi="Verdana"/>
          <w:b/>
          <w:sz w:val="22"/>
          <w:szCs w:val="22"/>
        </w:rPr>
        <w:lastRenderedPageBreak/>
        <w:t>PROJETO DE LEI N</w:t>
      </w:r>
      <w:r w:rsidR="00BF1683">
        <w:rPr>
          <w:rFonts w:ascii="Verdana" w:hAnsi="Verdana"/>
          <w:b/>
          <w:sz w:val="22"/>
          <w:szCs w:val="22"/>
        </w:rPr>
        <w:t>.</w:t>
      </w:r>
      <w:r w:rsidRPr="00100C7C">
        <w:rPr>
          <w:rFonts w:ascii="Verdana" w:hAnsi="Verdana"/>
          <w:b/>
          <w:sz w:val="22"/>
          <w:szCs w:val="22"/>
        </w:rPr>
        <w:t>º 00</w:t>
      </w:r>
      <w:r w:rsidR="0091700C">
        <w:rPr>
          <w:rFonts w:ascii="Verdana" w:hAnsi="Verdana"/>
          <w:b/>
          <w:sz w:val="22"/>
          <w:szCs w:val="22"/>
        </w:rPr>
        <w:t>7</w:t>
      </w:r>
      <w:r w:rsidRPr="00100C7C">
        <w:rPr>
          <w:rFonts w:ascii="Verdana" w:hAnsi="Verdana"/>
          <w:b/>
          <w:sz w:val="22"/>
          <w:szCs w:val="22"/>
        </w:rPr>
        <w:t>/202</w:t>
      </w:r>
      <w:r>
        <w:rPr>
          <w:rFonts w:ascii="Verdana" w:hAnsi="Verdana"/>
          <w:b/>
          <w:sz w:val="22"/>
          <w:szCs w:val="22"/>
        </w:rPr>
        <w:t>5.</w:t>
      </w:r>
    </w:p>
    <w:p w14:paraId="463A41CC" w14:textId="55B5FAF5" w:rsidR="00E043F4" w:rsidRPr="00E043F4" w:rsidRDefault="00E043F4" w:rsidP="00E043F4">
      <w:pPr>
        <w:spacing w:line="360" w:lineRule="auto"/>
        <w:ind w:left="4248"/>
        <w:jc w:val="both"/>
        <w:rPr>
          <w:rFonts w:ascii="Verdana" w:hAnsi="Verdana"/>
          <w:bCs/>
          <w:sz w:val="22"/>
          <w:szCs w:val="22"/>
        </w:rPr>
      </w:pPr>
      <w:r w:rsidRPr="00E043F4">
        <w:rPr>
          <w:rFonts w:ascii="Verdana" w:hAnsi="Verdana"/>
          <w:bCs/>
          <w:sz w:val="22"/>
          <w:szCs w:val="22"/>
        </w:rPr>
        <w:t>Ementa:</w:t>
      </w:r>
      <w:r w:rsidR="00522DF2">
        <w:rPr>
          <w:rFonts w:ascii="Verdana" w:hAnsi="Verdana"/>
          <w:bCs/>
          <w:sz w:val="22"/>
          <w:szCs w:val="22"/>
        </w:rPr>
        <w:t xml:space="preserve"> </w:t>
      </w:r>
      <w:r w:rsidR="00522DF2" w:rsidRPr="00522DF2">
        <w:rPr>
          <w:rFonts w:ascii="Verdana" w:hAnsi="Verdana"/>
          <w:bCs/>
          <w:sz w:val="22"/>
          <w:szCs w:val="22"/>
        </w:rPr>
        <w:t>Ratifica o Protocolo de Intenções para fins de celebração de Contrato de Consórcio Público (CISAPE) e dá outras providências.</w:t>
      </w:r>
    </w:p>
    <w:p w14:paraId="117ED959" w14:textId="77777777" w:rsidR="00E043F4" w:rsidRPr="00E043F4" w:rsidRDefault="00E043F4" w:rsidP="00E043F4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</w:p>
    <w:p w14:paraId="7E492CAC" w14:textId="77777777" w:rsidR="0091700C" w:rsidRDefault="00E043F4" w:rsidP="0091700C">
      <w:pPr>
        <w:spacing w:line="360" w:lineRule="auto"/>
        <w:ind w:firstLine="708"/>
        <w:jc w:val="both"/>
        <w:rPr>
          <w:rFonts w:ascii="Verdana" w:hAnsi="Verdana"/>
          <w:bCs/>
          <w:sz w:val="22"/>
          <w:szCs w:val="22"/>
        </w:rPr>
      </w:pPr>
      <w:r w:rsidRPr="00E043F4">
        <w:rPr>
          <w:rFonts w:ascii="Verdana" w:hAnsi="Verdana"/>
          <w:bCs/>
          <w:sz w:val="22"/>
          <w:szCs w:val="22"/>
        </w:rPr>
        <w:t xml:space="preserve">O </w:t>
      </w:r>
      <w:r w:rsidRPr="00E043F4">
        <w:rPr>
          <w:rFonts w:ascii="Verdana" w:hAnsi="Verdana"/>
          <w:b/>
          <w:sz w:val="22"/>
          <w:szCs w:val="22"/>
        </w:rPr>
        <w:t>PREFEITO DO MUNICÍPIO DE SANTA MARIA DA BOA VISTA</w:t>
      </w:r>
      <w:r w:rsidRPr="00E043F4">
        <w:rPr>
          <w:rFonts w:ascii="Verdana" w:hAnsi="Verdana"/>
          <w:bCs/>
          <w:sz w:val="22"/>
          <w:szCs w:val="22"/>
        </w:rPr>
        <w:t>,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4235A5">
        <w:rPr>
          <w:rFonts w:ascii="Verdana" w:hAnsi="Verdana"/>
          <w:bCs/>
          <w:sz w:val="22"/>
          <w:szCs w:val="22"/>
        </w:rPr>
        <w:t>Estado de Pernambuco</w:t>
      </w:r>
      <w:r>
        <w:rPr>
          <w:rFonts w:ascii="Verdana" w:hAnsi="Verdana"/>
          <w:bCs/>
          <w:sz w:val="22"/>
          <w:szCs w:val="22"/>
        </w:rPr>
        <w:t>,</w:t>
      </w:r>
      <w:r w:rsidRPr="00E043F4">
        <w:rPr>
          <w:rFonts w:ascii="Verdana" w:hAnsi="Verdana"/>
          <w:bCs/>
          <w:sz w:val="22"/>
          <w:szCs w:val="22"/>
        </w:rPr>
        <w:t xml:space="preserve"> </w:t>
      </w:r>
      <w:r w:rsidR="0091700C" w:rsidRPr="0091700C">
        <w:rPr>
          <w:rFonts w:ascii="Verdana" w:hAnsi="Verdana"/>
          <w:bCs/>
          <w:sz w:val="22"/>
          <w:szCs w:val="22"/>
        </w:rPr>
        <w:t>no uso de suas atribuições legais que lhe são conferidas pela Lei Orgânica Municipal, submete à apreciação e posterior votação da Câmara de Vereadores, o seguinte Projeto de Lei:</w:t>
      </w:r>
    </w:p>
    <w:p w14:paraId="7F075A3A" w14:textId="77777777" w:rsidR="0091700C" w:rsidRDefault="0091700C" w:rsidP="0091700C">
      <w:pPr>
        <w:spacing w:line="360" w:lineRule="auto"/>
        <w:ind w:firstLine="708"/>
        <w:jc w:val="both"/>
        <w:rPr>
          <w:rFonts w:ascii="Verdana" w:hAnsi="Verdana"/>
          <w:bCs/>
          <w:sz w:val="22"/>
          <w:szCs w:val="22"/>
        </w:rPr>
      </w:pPr>
    </w:p>
    <w:p w14:paraId="0F4DA956" w14:textId="408A0A9C" w:rsidR="0091700C" w:rsidRPr="0091700C" w:rsidRDefault="0091700C" w:rsidP="0091700C">
      <w:pPr>
        <w:spacing w:line="360" w:lineRule="auto"/>
        <w:ind w:firstLine="708"/>
        <w:jc w:val="both"/>
        <w:rPr>
          <w:rFonts w:ascii="Verdana" w:hAnsi="Verdana"/>
          <w:bCs/>
          <w:sz w:val="22"/>
          <w:szCs w:val="22"/>
        </w:rPr>
      </w:pPr>
      <w:r w:rsidRPr="0091700C">
        <w:rPr>
          <w:rFonts w:ascii="Verdana" w:hAnsi="Verdana"/>
          <w:sz w:val="22"/>
          <w:szCs w:val="22"/>
        </w:rPr>
        <w:t>Art. 1º</w:t>
      </w:r>
      <w:r w:rsidRPr="0091700C">
        <w:rPr>
          <w:rFonts w:ascii="Verdana" w:hAnsi="Verdana"/>
          <w:b/>
          <w:bCs/>
          <w:sz w:val="22"/>
          <w:szCs w:val="22"/>
        </w:rPr>
        <w:t xml:space="preserve"> </w:t>
      </w:r>
      <w:r w:rsidRPr="0091700C">
        <w:rPr>
          <w:rFonts w:ascii="Verdana" w:hAnsi="Verdana"/>
          <w:bCs/>
          <w:sz w:val="22"/>
          <w:szCs w:val="22"/>
        </w:rPr>
        <w:t xml:space="preserve">Fica ratificado, integralmente, de acordo com a Lei Federal n. 11.107/05 e pelo Decreto nº 6.017/07, o </w:t>
      </w:r>
      <w:r w:rsidRPr="0091700C">
        <w:rPr>
          <w:rFonts w:ascii="Verdana" w:hAnsi="Verdana"/>
          <w:sz w:val="22"/>
          <w:szCs w:val="22"/>
        </w:rPr>
        <w:t xml:space="preserve">PROTOCOLO DE INTENÇÕES E TODAS AS SUAS ALTERAÇÕES POSTERIORES, para adesão ao </w:t>
      </w:r>
      <w:bookmarkStart w:id="0" w:name="_Hlk198034046"/>
      <w:r w:rsidRPr="0091700C">
        <w:rPr>
          <w:rFonts w:ascii="Verdana" w:hAnsi="Verdana"/>
          <w:sz w:val="22"/>
          <w:szCs w:val="22"/>
        </w:rPr>
        <w:t>CONSÓRCIO INTERMUNICIPAL DO SERTÃO DO ARARIPE PERNAMBUCANO – CISAPE</w:t>
      </w:r>
      <w:bookmarkEnd w:id="0"/>
      <w:r w:rsidRPr="0091700C">
        <w:rPr>
          <w:rFonts w:ascii="Verdana" w:hAnsi="Verdana"/>
          <w:bCs/>
          <w:sz w:val="22"/>
          <w:szCs w:val="22"/>
        </w:rPr>
        <w:t>, formalizado no termo do anexo dest</w:t>
      </w:r>
      <w:r>
        <w:rPr>
          <w:rFonts w:ascii="Verdana" w:hAnsi="Verdana"/>
          <w:bCs/>
          <w:sz w:val="22"/>
          <w:szCs w:val="22"/>
        </w:rPr>
        <w:t xml:space="preserve">a </w:t>
      </w:r>
      <w:r w:rsidRPr="0091700C">
        <w:rPr>
          <w:rFonts w:ascii="Verdana" w:hAnsi="Verdana"/>
          <w:bCs/>
          <w:sz w:val="22"/>
          <w:szCs w:val="22"/>
        </w:rPr>
        <w:t xml:space="preserve">Lei, firmado entre este município e os demais municípios pernambucanos de Afrânio, Araripina, Bodocó, Dormentes, Exu, Granito, Ipubi, Moreilândia, Ouricuri, Parnamirim, Santa Cruz, Santa Filomena, Trindade, Cabrobó, Lagoa Grande, Orocó e Petrolina, todos da Região do Sertão Pernambucano. </w:t>
      </w:r>
    </w:p>
    <w:p w14:paraId="316603E3" w14:textId="77777777" w:rsidR="0091700C" w:rsidRPr="0091700C" w:rsidRDefault="0091700C" w:rsidP="0091700C">
      <w:pPr>
        <w:spacing w:line="360" w:lineRule="auto"/>
        <w:ind w:firstLine="708"/>
        <w:jc w:val="both"/>
        <w:rPr>
          <w:rFonts w:ascii="Verdana" w:hAnsi="Verdana"/>
          <w:b/>
          <w:bCs/>
          <w:sz w:val="22"/>
          <w:szCs w:val="22"/>
        </w:rPr>
      </w:pPr>
    </w:p>
    <w:p w14:paraId="1C88BBA3" w14:textId="77777777" w:rsidR="0091700C" w:rsidRDefault="0091700C" w:rsidP="0091700C">
      <w:pPr>
        <w:spacing w:line="360" w:lineRule="auto"/>
        <w:ind w:firstLine="708"/>
        <w:jc w:val="both"/>
        <w:rPr>
          <w:rFonts w:ascii="Verdana" w:hAnsi="Verdana"/>
          <w:bCs/>
          <w:sz w:val="22"/>
          <w:szCs w:val="22"/>
        </w:rPr>
      </w:pPr>
      <w:r w:rsidRPr="0091700C">
        <w:rPr>
          <w:rFonts w:ascii="Verdana" w:hAnsi="Verdana"/>
          <w:sz w:val="22"/>
          <w:szCs w:val="22"/>
        </w:rPr>
        <w:t>Art. 2º</w:t>
      </w:r>
      <w:r>
        <w:rPr>
          <w:rFonts w:ascii="Verdana" w:hAnsi="Verdana"/>
          <w:sz w:val="22"/>
          <w:szCs w:val="22"/>
        </w:rPr>
        <w:t xml:space="preserve"> </w:t>
      </w:r>
      <w:r w:rsidRPr="0091700C">
        <w:rPr>
          <w:rFonts w:ascii="Verdana" w:hAnsi="Verdana"/>
          <w:bCs/>
          <w:sz w:val="22"/>
          <w:szCs w:val="22"/>
        </w:rPr>
        <w:t xml:space="preserve">Fica o Chefe do Poder Executivo Municipal autorizado a assinar, a cumprir e fazer cumprir o respectivo </w:t>
      </w:r>
      <w:bookmarkStart w:id="1" w:name="_Hlk198035479"/>
      <w:r w:rsidRPr="0091700C">
        <w:rPr>
          <w:rFonts w:ascii="Verdana" w:hAnsi="Verdana"/>
          <w:bCs/>
          <w:sz w:val="22"/>
          <w:szCs w:val="22"/>
        </w:rPr>
        <w:t>Contrato de Consórcio que será celebrado em decorrência da presente ratificação</w:t>
      </w:r>
      <w:bookmarkEnd w:id="1"/>
      <w:r w:rsidRPr="0091700C">
        <w:rPr>
          <w:rFonts w:ascii="Verdana" w:hAnsi="Verdana"/>
          <w:bCs/>
          <w:sz w:val="22"/>
          <w:szCs w:val="22"/>
        </w:rPr>
        <w:t xml:space="preserve">, bem como os eventuais aditivos que por ventura venham a existir, ao longo de sua vigência. </w:t>
      </w:r>
    </w:p>
    <w:p w14:paraId="4EDDEA5A" w14:textId="77777777" w:rsidR="0091700C" w:rsidRDefault="0091700C" w:rsidP="0091700C">
      <w:pPr>
        <w:spacing w:line="360" w:lineRule="auto"/>
        <w:ind w:firstLine="708"/>
        <w:jc w:val="both"/>
        <w:rPr>
          <w:rFonts w:ascii="Verdana" w:hAnsi="Verdana"/>
          <w:bCs/>
          <w:sz w:val="22"/>
          <w:szCs w:val="22"/>
        </w:rPr>
      </w:pPr>
    </w:p>
    <w:p w14:paraId="6983DE6C" w14:textId="77777777" w:rsidR="0091700C" w:rsidRDefault="0091700C" w:rsidP="0091700C">
      <w:pPr>
        <w:spacing w:line="360" w:lineRule="auto"/>
        <w:ind w:firstLine="708"/>
        <w:jc w:val="both"/>
        <w:rPr>
          <w:rFonts w:ascii="Verdana" w:hAnsi="Verdana"/>
          <w:bCs/>
          <w:sz w:val="22"/>
          <w:szCs w:val="22"/>
        </w:rPr>
      </w:pPr>
      <w:r w:rsidRPr="0091700C">
        <w:rPr>
          <w:rFonts w:ascii="Verdana" w:hAnsi="Verdana"/>
          <w:sz w:val="22"/>
          <w:szCs w:val="22"/>
        </w:rPr>
        <w:t>Art. 3º</w:t>
      </w:r>
      <w:r w:rsidRPr="0091700C">
        <w:rPr>
          <w:rFonts w:ascii="Verdana" w:hAnsi="Verdana"/>
          <w:b/>
          <w:bCs/>
          <w:sz w:val="22"/>
          <w:szCs w:val="22"/>
        </w:rPr>
        <w:t xml:space="preserve"> </w:t>
      </w:r>
      <w:r w:rsidRPr="0091700C">
        <w:rPr>
          <w:rFonts w:ascii="Verdana" w:hAnsi="Verdana"/>
          <w:bCs/>
          <w:sz w:val="22"/>
          <w:szCs w:val="22"/>
        </w:rPr>
        <w:t xml:space="preserve">Fica o Chefe do Poder Executivo autorizado a repassar para o Consórcio Público, objeto da presente ratificação, recursos financeiros conforme sejam definidos através da Assembleia Geral do CISAPE. </w:t>
      </w:r>
    </w:p>
    <w:p w14:paraId="1B528734" w14:textId="77777777" w:rsidR="0091700C" w:rsidRDefault="0091700C" w:rsidP="0091700C">
      <w:pPr>
        <w:spacing w:line="360" w:lineRule="auto"/>
        <w:ind w:firstLine="708"/>
        <w:jc w:val="both"/>
        <w:rPr>
          <w:rFonts w:ascii="Verdana" w:hAnsi="Verdana"/>
          <w:bCs/>
          <w:sz w:val="22"/>
          <w:szCs w:val="22"/>
        </w:rPr>
      </w:pPr>
    </w:p>
    <w:p w14:paraId="203B9B27" w14:textId="02F8BC0A" w:rsidR="0091700C" w:rsidRPr="0091700C" w:rsidRDefault="0091700C" w:rsidP="0091700C">
      <w:pPr>
        <w:spacing w:line="360" w:lineRule="auto"/>
        <w:ind w:firstLine="708"/>
        <w:jc w:val="both"/>
        <w:rPr>
          <w:rFonts w:ascii="Verdana" w:hAnsi="Verdana"/>
          <w:bCs/>
          <w:sz w:val="22"/>
          <w:szCs w:val="22"/>
        </w:rPr>
      </w:pPr>
      <w:r w:rsidRPr="0091700C">
        <w:rPr>
          <w:rFonts w:ascii="Verdana" w:hAnsi="Verdana"/>
          <w:sz w:val="22"/>
          <w:szCs w:val="22"/>
        </w:rPr>
        <w:t xml:space="preserve">Art. 4º </w:t>
      </w:r>
      <w:r w:rsidRPr="0091700C">
        <w:rPr>
          <w:rFonts w:ascii="Verdana" w:hAnsi="Verdana"/>
          <w:bCs/>
          <w:sz w:val="22"/>
          <w:szCs w:val="22"/>
        </w:rPr>
        <w:t xml:space="preserve">Compõe essa Lei o seguinte anexo: NOVO PROTOCOLO DE INTENÇÕES, firmado por este município e os demais que compõe o CISAPE, em 20/04/2023. </w:t>
      </w:r>
    </w:p>
    <w:p w14:paraId="29BBEE0D" w14:textId="77777777" w:rsidR="0091700C" w:rsidRPr="0091700C" w:rsidRDefault="0091700C" w:rsidP="0091700C">
      <w:pPr>
        <w:spacing w:line="360" w:lineRule="auto"/>
        <w:ind w:firstLine="708"/>
        <w:jc w:val="both"/>
        <w:rPr>
          <w:rFonts w:ascii="Verdana" w:hAnsi="Verdana"/>
          <w:b/>
          <w:bCs/>
          <w:sz w:val="22"/>
          <w:szCs w:val="22"/>
        </w:rPr>
      </w:pPr>
    </w:p>
    <w:p w14:paraId="5AFFA5FA" w14:textId="4DCFE558" w:rsidR="00BF1683" w:rsidRDefault="0091700C" w:rsidP="0091700C">
      <w:pPr>
        <w:spacing w:line="360" w:lineRule="auto"/>
        <w:ind w:firstLine="708"/>
        <w:jc w:val="both"/>
        <w:rPr>
          <w:rFonts w:ascii="Verdana" w:hAnsi="Verdana"/>
          <w:bCs/>
          <w:sz w:val="22"/>
          <w:szCs w:val="22"/>
        </w:rPr>
      </w:pPr>
      <w:r w:rsidRPr="0091700C">
        <w:rPr>
          <w:rFonts w:ascii="Verdana" w:hAnsi="Verdana"/>
          <w:sz w:val="22"/>
          <w:szCs w:val="22"/>
        </w:rPr>
        <w:t xml:space="preserve">Art. 5º </w:t>
      </w:r>
      <w:r w:rsidRPr="0091700C">
        <w:rPr>
          <w:rFonts w:ascii="Verdana" w:hAnsi="Verdana"/>
          <w:bCs/>
          <w:sz w:val="22"/>
          <w:szCs w:val="22"/>
        </w:rPr>
        <w:t xml:space="preserve">Esta Lei entra em vigor na data da sua publicação. </w:t>
      </w:r>
    </w:p>
    <w:p w14:paraId="3EC49A12" w14:textId="77777777" w:rsidR="0091700C" w:rsidRPr="0091700C" w:rsidRDefault="0091700C" w:rsidP="0091700C">
      <w:pPr>
        <w:spacing w:line="360" w:lineRule="auto"/>
        <w:ind w:firstLine="708"/>
        <w:jc w:val="both"/>
        <w:rPr>
          <w:rFonts w:ascii="Verdana" w:hAnsi="Verdana"/>
          <w:bCs/>
          <w:sz w:val="22"/>
          <w:szCs w:val="22"/>
        </w:rPr>
      </w:pPr>
    </w:p>
    <w:p w14:paraId="01F390B4" w14:textId="2B09EE3B" w:rsidR="000F4B4C" w:rsidRPr="00BF1683" w:rsidRDefault="000F4B4C" w:rsidP="00BF1683">
      <w:pPr>
        <w:spacing w:line="276" w:lineRule="auto"/>
        <w:ind w:firstLine="708"/>
        <w:jc w:val="both"/>
        <w:rPr>
          <w:rFonts w:ascii="Verdana" w:hAnsi="Verdana"/>
          <w:b/>
          <w:sz w:val="22"/>
          <w:szCs w:val="22"/>
        </w:rPr>
      </w:pPr>
      <w:r w:rsidRPr="00302A1E">
        <w:rPr>
          <w:rFonts w:ascii="Verdana" w:hAnsi="Verdana"/>
          <w:b/>
          <w:sz w:val="22"/>
          <w:szCs w:val="22"/>
        </w:rPr>
        <w:t>GABINETE DO PREFEITO DO MUNICÍPIO DE SANTA MARIA DA BOA VISTA</w:t>
      </w:r>
      <w:r w:rsidRPr="00302A1E">
        <w:rPr>
          <w:rFonts w:ascii="Verdana" w:hAnsi="Verdana"/>
          <w:sz w:val="22"/>
          <w:szCs w:val="22"/>
        </w:rPr>
        <w:t xml:space="preserve">, Estado de Pernambuco, </w:t>
      </w:r>
      <w:r w:rsidRPr="009056B5">
        <w:rPr>
          <w:rFonts w:ascii="Verdana" w:hAnsi="Verdana"/>
          <w:color w:val="000000" w:themeColor="text1"/>
          <w:sz w:val="22"/>
          <w:szCs w:val="22"/>
        </w:rPr>
        <w:t xml:space="preserve">em </w:t>
      </w:r>
      <w:r w:rsidR="0091700C">
        <w:rPr>
          <w:rFonts w:ascii="Verdana" w:hAnsi="Verdana"/>
          <w:color w:val="000000" w:themeColor="text1"/>
          <w:sz w:val="22"/>
          <w:szCs w:val="22"/>
        </w:rPr>
        <w:t>1</w:t>
      </w:r>
      <w:r w:rsidR="00AD0A74">
        <w:rPr>
          <w:rFonts w:ascii="Verdana" w:hAnsi="Verdana"/>
          <w:color w:val="000000" w:themeColor="text1"/>
          <w:sz w:val="22"/>
          <w:szCs w:val="22"/>
        </w:rPr>
        <w:t>4</w:t>
      </w:r>
      <w:r w:rsidRPr="009056B5">
        <w:rPr>
          <w:rFonts w:ascii="Verdana" w:hAnsi="Verdana"/>
          <w:color w:val="000000" w:themeColor="text1"/>
          <w:sz w:val="22"/>
          <w:szCs w:val="22"/>
        </w:rPr>
        <w:t xml:space="preserve"> de </w:t>
      </w:r>
      <w:r w:rsidR="004235A5" w:rsidRPr="009056B5">
        <w:rPr>
          <w:rFonts w:ascii="Verdana" w:hAnsi="Verdana"/>
          <w:color w:val="000000" w:themeColor="text1"/>
          <w:sz w:val="22"/>
          <w:szCs w:val="22"/>
        </w:rPr>
        <w:t>ma</w:t>
      </w:r>
      <w:r w:rsidR="0091700C">
        <w:rPr>
          <w:rFonts w:ascii="Verdana" w:hAnsi="Verdana"/>
          <w:color w:val="000000" w:themeColor="text1"/>
          <w:sz w:val="22"/>
          <w:szCs w:val="22"/>
        </w:rPr>
        <w:t>io</w:t>
      </w:r>
      <w:r w:rsidRPr="009056B5">
        <w:rPr>
          <w:rFonts w:ascii="Verdana" w:hAnsi="Verdana"/>
          <w:color w:val="000000" w:themeColor="text1"/>
          <w:sz w:val="22"/>
          <w:szCs w:val="22"/>
        </w:rPr>
        <w:t xml:space="preserve"> de 2025. </w:t>
      </w:r>
    </w:p>
    <w:p w14:paraId="7802FDEA" w14:textId="77777777" w:rsidR="000F4B4C" w:rsidRPr="00302A1E" w:rsidRDefault="000F4B4C" w:rsidP="00302A1E">
      <w:pPr>
        <w:spacing w:line="276" w:lineRule="auto"/>
        <w:rPr>
          <w:rFonts w:ascii="Verdana" w:hAnsi="Verdana"/>
          <w:b/>
          <w:i/>
          <w:sz w:val="22"/>
          <w:szCs w:val="22"/>
        </w:rPr>
      </w:pPr>
    </w:p>
    <w:p w14:paraId="25D3E084" w14:textId="77777777" w:rsidR="000F4B4C" w:rsidRPr="00302A1E" w:rsidRDefault="000F4B4C" w:rsidP="00302A1E">
      <w:pPr>
        <w:spacing w:line="276" w:lineRule="auto"/>
        <w:jc w:val="center"/>
        <w:rPr>
          <w:rFonts w:ascii="Verdana" w:hAnsi="Verdana"/>
          <w:b/>
          <w:i/>
          <w:sz w:val="22"/>
          <w:szCs w:val="22"/>
        </w:rPr>
      </w:pPr>
    </w:p>
    <w:p w14:paraId="46D1483A" w14:textId="77777777" w:rsidR="00FB097C" w:rsidRPr="00302A1E" w:rsidRDefault="00FB097C" w:rsidP="00302A1E">
      <w:pPr>
        <w:spacing w:line="276" w:lineRule="auto"/>
        <w:jc w:val="center"/>
        <w:rPr>
          <w:rFonts w:ascii="Verdana" w:hAnsi="Verdana"/>
          <w:b/>
          <w:i/>
          <w:sz w:val="22"/>
          <w:szCs w:val="22"/>
        </w:rPr>
      </w:pPr>
    </w:p>
    <w:p w14:paraId="4C58DEBA" w14:textId="77777777" w:rsidR="000F4B4C" w:rsidRPr="00302A1E" w:rsidRDefault="000F4B4C" w:rsidP="00302A1E">
      <w:pPr>
        <w:spacing w:line="276" w:lineRule="auto"/>
        <w:jc w:val="center"/>
        <w:rPr>
          <w:rFonts w:ascii="Verdana" w:hAnsi="Verdana"/>
          <w:b/>
          <w:i/>
          <w:sz w:val="22"/>
          <w:szCs w:val="22"/>
        </w:rPr>
      </w:pPr>
    </w:p>
    <w:p w14:paraId="086556F2" w14:textId="77777777" w:rsidR="000F4B4C" w:rsidRPr="00302A1E" w:rsidRDefault="000F4B4C" w:rsidP="00302A1E">
      <w:pPr>
        <w:spacing w:line="276" w:lineRule="auto"/>
        <w:jc w:val="center"/>
        <w:rPr>
          <w:rFonts w:ascii="Verdana" w:hAnsi="Verdana"/>
          <w:b/>
          <w:i/>
          <w:sz w:val="22"/>
          <w:szCs w:val="22"/>
        </w:rPr>
      </w:pPr>
      <w:r w:rsidRPr="00302A1E">
        <w:rPr>
          <w:rFonts w:ascii="Verdana" w:hAnsi="Verdana"/>
          <w:b/>
          <w:i/>
          <w:sz w:val="22"/>
          <w:szCs w:val="22"/>
        </w:rPr>
        <w:t>GEORGE RODRIGUES DUARTE</w:t>
      </w:r>
    </w:p>
    <w:p w14:paraId="32C53F6E" w14:textId="77777777" w:rsidR="000F4B4C" w:rsidRDefault="000F4B4C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  <w:r w:rsidRPr="00302A1E">
        <w:rPr>
          <w:rFonts w:ascii="Verdana" w:hAnsi="Verdana"/>
          <w:i/>
          <w:sz w:val="22"/>
          <w:szCs w:val="22"/>
        </w:rPr>
        <w:t>Prefeito do Município</w:t>
      </w:r>
    </w:p>
    <w:p w14:paraId="47F40506" w14:textId="77777777" w:rsidR="009B69FF" w:rsidRDefault="009B69FF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58515B75" w14:textId="77777777" w:rsidR="009B69FF" w:rsidRDefault="009B69FF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450F8B05" w14:textId="77777777" w:rsidR="009B69FF" w:rsidRDefault="009B69FF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5B82F7FF" w14:textId="77777777" w:rsidR="009B69FF" w:rsidRDefault="009B69FF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6496E33D" w14:textId="77777777" w:rsidR="009B69FF" w:rsidRDefault="009B69FF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753FF67A" w14:textId="77777777" w:rsidR="009B69FF" w:rsidRDefault="009B69FF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698BD0E0" w14:textId="77777777" w:rsidR="009B69FF" w:rsidRDefault="009B69FF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2AC7A980" w14:textId="77777777" w:rsidR="009B69FF" w:rsidRDefault="009B69FF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4B86DF03" w14:textId="77777777" w:rsidR="009B69FF" w:rsidRDefault="009B69FF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28485579" w14:textId="77777777" w:rsidR="009B69FF" w:rsidRDefault="009B69FF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7CED614F" w14:textId="77777777" w:rsidR="009B69FF" w:rsidRDefault="009B69FF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59BACDDF" w14:textId="77777777" w:rsidR="009B69FF" w:rsidRDefault="009B69FF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2851CECB" w14:textId="77777777" w:rsidR="009B69FF" w:rsidRDefault="009B69FF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21FA82BD" w14:textId="77777777" w:rsidR="009B69FF" w:rsidRDefault="009B69FF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3278177C" w14:textId="77777777" w:rsidR="009B69FF" w:rsidRDefault="009B69FF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109AAD81" w14:textId="77777777" w:rsidR="009B69FF" w:rsidRDefault="009B69FF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067C083F" w14:textId="77777777" w:rsidR="009B69FF" w:rsidRDefault="009B69FF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5ADF7371" w14:textId="77777777" w:rsidR="009B69FF" w:rsidRDefault="009B69FF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0078DEF3" w14:textId="77777777" w:rsidR="009B69FF" w:rsidRDefault="009B69FF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6EA30B88" w14:textId="77777777" w:rsidR="00400C41" w:rsidRDefault="00400C41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5A744D85" w14:textId="77777777" w:rsidR="00400C41" w:rsidRDefault="00400C41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2D7537EC" w14:textId="77777777" w:rsidR="00400C41" w:rsidRDefault="00400C41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65E754EB" w14:textId="77777777" w:rsidR="00400C41" w:rsidRDefault="00400C41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1A61D47E" w14:textId="77777777" w:rsidR="00400C41" w:rsidRDefault="00400C41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05E488E8" w14:textId="77777777" w:rsidR="00522DF2" w:rsidRDefault="00522DF2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5A196DEE" w14:textId="77777777" w:rsidR="00522DF2" w:rsidRDefault="00522DF2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05FC41EF" w14:textId="77777777" w:rsidR="00522DF2" w:rsidRDefault="00522DF2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1BD28A5D" w14:textId="77777777" w:rsidR="00522DF2" w:rsidRDefault="00522DF2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2A341E54" w14:textId="77777777" w:rsidR="00522DF2" w:rsidRDefault="00522DF2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43C169BF" w14:textId="77777777" w:rsidR="00400C41" w:rsidRDefault="00400C41" w:rsidP="00302A1E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</w:p>
    <w:p w14:paraId="50EACD11" w14:textId="77777777" w:rsidR="003A7732" w:rsidRDefault="003A7732" w:rsidP="00302A1E">
      <w:pPr>
        <w:spacing w:line="276" w:lineRule="auto"/>
        <w:rPr>
          <w:noProof/>
          <w14:ligatures w14:val="standardContextual"/>
        </w:rPr>
      </w:pPr>
    </w:p>
    <w:p w14:paraId="0DA23AF5" w14:textId="4FA6605E" w:rsidR="009B69FF" w:rsidRPr="00302A1E" w:rsidRDefault="009B69FF" w:rsidP="00302A1E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sectPr w:rsidR="009B69FF" w:rsidRPr="00302A1E" w:rsidSect="008E4FF9">
      <w:headerReference w:type="default" r:id="rId7"/>
      <w:footerReference w:type="default" r:id="rId8"/>
      <w:pgSz w:w="11907" w:h="16840"/>
      <w:pgMar w:top="2042" w:right="964" w:bottom="1985" w:left="993" w:header="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B9703" w14:textId="77777777" w:rsidR="00E54216" w:rsidRDefault="00E54216">
      <w:r>
        <w:separator/>
      </w:r>
    </w:p>
  </w:endnote>
  <w:endnote w:type="continuationSeparator" w:id="0">
    <w:p w14:paraId="32973B5E" w14:textId="77777777" w:rsidR="00E54216" w:rsidRDefault="00E5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6A99B" w14:textId="77777777" w:rsidR="00546198" w:rsidRPr="000B6BE5" w:rsidRDefault="00000000" w:rsidP="00F224E3">
    <w:pPr>
      <w:pStyle w:val="Cabealho"/>
      <w:jc w:val="center"/>
      <w:rPr>
        <w:rFonts w:ascii="Tahoma" w:hAnsi="Tahoma" w:cs="Tahoma"/>
        <w:sz w:val="18"/>
        <w:szCs w:val="18"/>
      </w:rPr>
    </w:pPr>
    <w:bookmarkStart w:id="2" w:name="_Hlk174614948"/>
    <w:bookmarkStart w:id="3" w:name="_Hlk174614949"/>
    <w:r>
      <w:rPr>
        <w:rFonts w:ascii="Tahoma" w:hAnsi="Tahoma" w:cs="Tahoma"/>
        <w:sz w:val="18"/>
        <w:szCs w:val="18"/>
      </w:rPr>
      <w:t>R</w:t>
    </w:r>
    <w:r w:rsidRPr="000B6BE5">
      <w:rPr>
        <w:rFonts w:ascii="Tahoma" w:hAnsi="Tahoma" w:cs="Tahoma"/>
        <w:sz w:val="18"/>
        <w:szCs w:val="18"/>
      </w:rPr>
      <w:t xml:space="preserve">ua </w:t>
    </w:r>
    <w:r>
      <w:rPr>
        <w:rFonts w:ascii="Tahoma" w:hAnsi="Tahoma" w:cs="Tahoma"/>
        <w:sz w:val="18"/>
        <w:szCs w:val="18"/>
      </w:rPr>
      <w:t>Raimundo Coimbra,</w:t>
    </w:r>
    <w:r w:rsidRPr="000B6BE5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131 –</w:t>
    </w:r>
    <w:r w:rsidRPr="000B6BE5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Senador Paulo Guerra</w:t>
    </w:r>
    <w:r w:rsidRPr="000B6BE5">
      <w:rPr>
        <w:rFonts w:ascii="Tahoma" w:hAnsi="Tahoma" w:cs="Tahoma"/>
        <w:sz w:val="18"/>
        <w:szCs w:val="18"/>
      </w:rPr>
      <w:t xml:space="preserve"> </w:t>
    </w:r>
  </w:p>
  <w:p w14:paraId="0B754F91" w14:textId="77777777" w:rsidR="00546198" w:rsidRPr="000B6BE5" w:rsidRDefault="00000000" w:rsidP="00F224E3">
    <w:pPr>
      <w:pStyle w:val="Cabealho"/>
      <w:jc w:val="center"/>
      <w:rPr>
        <w:rFonts w:ascii="Tahoma" w:hAnsi="Tahoma" w:cs="Tahoma"/>
        <w:sz w:val="18"/>
        <w:szCs w:val="18"/>
      </w:rPr>
    </w:pPr>
    <w:r w:rsidRPr="000B6BE5">
      <w:rPr>
        <w:rFonts w:ascii="Tahoma" w:hAnsi="Tahoma" w:cs="Tahoma"/>
        <w:sz w:val="18"/>
        <w:szCs w:val="18"/>
      </w:rPr>
      <w:t xml:space="preserve"> Santa Maria da Boa Vista - PE - CEP: 56380-000</w:t>
    </w:r>
  </w:p>
  <w:p w14:paraId="2E7A2041" w14:textId="77777777" w:rsidR="00546198" w:rsidRPr="000B6BE5" w:rsidRDefault="00000000" w:rsidP="00F224E3">
    <w:pPr>
      <w:pStyle w:val="Cabealho"/>
      <w:jc w:val="center"/>
      <w:rPr>
        <w:rFonts w:ascii="Tahoma" w:hAnsi="Tahoma" w:cs="Tahoma"/>
        <w:sz w:val="18"/>
        <w:szCs w:val="18"/>
      </w:rPr>
    </w:pPr>
    <w:r w:rsidRPr="000B6BE5">
      <w:rPr>
        <w:rFonts w:ascii="Tahoma" w:hAnsi="Tahoma" w:cs="Tahoma"/>
        <w:sz w:val="18"/>
        <w:szCs w:val="18"/>
      </w:rPr>
      <w:t>Fone (0xx87) 3869-</w:t>
    </w:r>
    <w:r>
      <w:rPr>
        <w:rFonts w:ascii="Tahoma" w:hAnsi="Tahoma" w:cs="Tahoma"/>
        <w:sz w:val="18"/>
        <w:szCs w:val="18"/>
      </w:rPr>
      <w:t xml:space="preserve">4141 </w:t>
    </w:r>
    <w:r w:rsidRPr="000B6BE5">
      <w:rPr>
        <w:rFonts w:ascii="Tahoma" w:hAnsi="Tahoma" w:cs="Tahoma"/>
        <w:sz w:val="18"/>
        <w:szCs w:val="18"/>
      </w:rPr>
      <w:t xml:space="preserve">– </w:t>
    </w:r>
    <w:r w:rsidRPr="000B6BE5">
      <w:rPr>
        <w:rFonts w:ascii="Tahoma" w:hAnsi="Tahoma" w:cs="Tahoma"/>
        <w:sz w:val="18"/>
        <w:szCs w:val="18"/>
        <w:lang w:val="nl-NL"/>
      </w:rPr>
      <w:t>CNPJ: 10.358.182/0001-20</w:t>
    </w:r>
  </w:p>
  <w:p w14:paraId="1E342865" w14:textId="77777777" w:rsidR="00546198" w:rsidRPr="00581EA3" w:rsidRDefault="00000000" w:rsidP="00F224E3">
    <w:pPr>
      <w:jc w:val="center"/>
      <w:rPr>
        <w:rFonts w:ascii="Tahoma" w:hAnsi="Tahoma" w:cs="Tahoma"/>
        <w:color w:val="0070C0"/>
        <w:sz w:val="18"/>
        <w:szCs w:val="18"/>
      </w:rPr>
    </w:pPr>
    <w:r w:rsidRPr="00581EA3">
      <w:rPr>
        <w:rFonts w:ascii="Tahoma" w:hAnsi="Tahoma" w:cs="Tahoma"/>
        <w:color w:val="0070C0"/>
        <w:sz w:val="18"/>
        <w:szCs w:val="18"/>
      </w:rPr>
      <w:t>https://santamariadaboavista.pe.gov.br/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1F115" w14:textId="77777777" w:rsidR="00E54216" w:rsidRDefault="00E54216">
      <w:r>
        <w:separator/>
      </w:r>
    </w:p>
  </w:footnote>
  <w:footnote w:type="continuationSeparator" w:id="0">
    <w:p w14:paraId="3743FE29" w14:textId="77777777" w:rsidR="00E54216" w:rsidRDefault="00E5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5B63C" w14:textId="77777777" w:rsidR="00546198" w:rsidRDefault="00546198" w:rsidP="007C37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FF0000"/>
      </w:rPr>
    </w:pPr>
  </w:p>
  <w:p w14:paraId="672CEFA4" w14:textId="355613B6" w:rsidR="00546198" w:rsidRDefault="007C37FC" w:rsidP="007C37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95"/>
      </w:tabs>
      <w:jc w:val="center"/>
      <w:rPr>
        <w:color w:val="000000"/>
      </w:rPr>
    </w:pPr>
    <w:r>
      <w:rPr>
        <w:noProof/>
      </w:rPr>
      <w:drawing>
        <wp:inline distT="0" distB="0" distL="0" distR="0" wp14:anchorId="318028E3" wp14:editId="1CAD584B">
          <wp:extent cx="3219450" cy="942975"/>
          <wp:effectExtent l="0" t="0" r="0" b="9525"/>
          <wp:docPr id="13010121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6275E"/>
    <w:multiLevelType w:val="hybridMultilevel"/>
    <w:tmpl w:val="8B0CED60"/>
    <w:lvl w:ilvl="0" w:tplc="8AB242EA">
      <w:start w:val="1"/>
      <w:numFmt w:val="lowerLetter"/>
      <w:lvlText w:val="%1)"/>
      <w:lvlJc w:val="left"/>
      <w:pPr>
        <w:ind w:left="1707" w:hanging="360"/>
      </w:pPr>
    </w:lvl>
    <w:lvl w:ilvl="1" w:tplc="04160019">
      <w:start w:val="1"/>
      <w:numFmt w:val="lowerLetter"/>
      <w:lvlText w:val="%2."/>
      <w:lvlJc w:val="left"/>
      <w:pPr>
        <w:ind w:left="2427" w:hanging="360"/>
      </w:pPr>
    </w:lvl>
    <w:lvl w:ilvl="2" w:tplc="0416001B">
      <w:start w:val="1"/>
      <w:numFmt w:val="lowerRoman"/>
      <w:lvlText w:val="%3."/>
      <w:lvlJc w:val="right"/>
      <w:pPr>
        <w:ind w:left="3147" w:hanging="180"/>
      </w:pPr>
    </w:lvl>
    <w:lvl w:ilvl="3" w:tplc="0416000F">
      <w:start w:val="1"/>
      <w:numFmt w:val="decimal"/>
      <w:lvlText w:val="%4."/>
      <w:lvlJc w:val="left"/>
      <w:pPr>
        <w:ind w:left="3867" w:hanging="360"/>
      </w:pPr>
    </w:lvl>
    <w:lvl w:ilvl="4" w:tplc="04160019">
      <w:start w:val="1"/>
      <w:numFmt w:val="lowerLetter"/>
      <w:lvlText w:val="%5."/>
      <w:lvlJc w:val="left"/>
      <w:pPr>
        <w:ind w:left="4587" w:hanging="360"/>
      </w:pPr>
    </w:lvl>
    <w:lvl w:ilvl="5" w:tplc="0416001B">
      <w:start w:val="1"/>
      <w:numFmt w:val="lowerRoman"/>
      <w:lvlText w:val="%6."/>
      <w:lvlJc w:val="right"/>
      <w:pPr>
        <w:ind w:left="5307" w:hanging="180"/>
      </w:pPr>
    </w:lvl>
    <w:lvl w:ilvl="6" w:tplc="0416000F">
      <w:start w:val="1"/>
      <w:numFmt w:val="decimal"/>
      <w:lvlText w:val="%7."/>
      <w:lvlJc w:val="left"/>
      <w:pPr>
        <w:ind w:left="6027" w:hanging="360"/>
      </w:pPr>
    </w:lvl>
    <w:lvl w:ilvl="7" w:tplc="04160019">
      <w:start w:val="1"/>
      <w:numFmt w:val="lowerLetter"/>
      <w:lvlText w:val="%8."/>
      <w:lvlJc w:val="left"/>
      <w:pPr>
        <w:ind w:left="6747" w:hanging="360"/>
      </w:pPr>
    </w:lvl>
    <w:lvl w:ilvl="8" w:tplc="0416001B">
      <w:start w:val="1"/>
      <w:numFmt w:val="lowerRoman"/>
      <w:lvlText w:val="%9."/>
      <w:lvlJc w:val="right"/>
      <w:pPr>
        <w:ind w:left="7467" w:hanging="180"/>
      </w:pPr>
    </w:lvl>
  </w:abstractNum>
  <w:abstractNum w:abstractNumId="1" w15:restartNumberingAfterBreak="0">
    <w:nsid w:val="58964835"/>
    <w:multiLevelType w:val="hybridMultilevel"/>
    <w:tmpl w:val="5CEE69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B7EE0"/>
    <w:multiLevelType w:val="hybridMultilevel"/>
    <w:tmpl w:val="81DC45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48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14419">
    <w:abstractNumId w:val="1"/>
  </w:num>
  <w:num w:numId="3" w16cid:durableId="1279484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1A"/>
    <w:rsid w:val="0002697F"/>
    <w:rsid w:val="000357B0"/>
    <w:rsid w:val="000D1D39"/>
    <w:rsid w:val="000F4B4C"/>
    <w:rsid w:val="001E3758"/>
    <w:rsid w:val="00302A1E"/>
    <w:rsid w:val="00343F7D"/>
    <w:rsid w:val="00345595"/>
    <w:rsid w:val="0035034D"/>
    <w:rsid w:val="003A3C34"/>
    <w:rsid w:val="003A5669"/>
    <w:rsid w:val="003A7732"/>
    <w:rsid w:val="003D4A66"/>
    <w:rsid w:val="003E00ED"/>
    <w:rsid w:val="00400C41"/>
    <w:rsid w:val="00406A3C"/>
    <w:rsid w:val="004235A5"/>
    <w:rsid w:val="00447F60"/>
    <w:rsid w:val="0046722C"/>
    <w:rsid w:val="00483DA5"/>
    <w:rsid w:val="004B1A51"/>
    <w:rsid w:val="004E57E4"/>
    <w:rsid w:val="004F1282"/>
    <w:rsid w:val="00522DF2"/>
    <w:rsid w:val="00543FA3"/>
    <w:rsid w:val="00546198"/>
    <w:rsid w:val="00582A22"/>
    <w:rsid w:val="005B6033"/>
    <w:rsid w:val="00615967"/>
    <w:rsid w:val="0069183D"/>
    <w:rsid w:val="006D73BC"/>
    <w:rsid w:val="006E1DAE"/>
    <w:rsid w:val="00721F52"/>
    <w:rsid w:val="00751995"/>
    <w:rsid w:val="0077591E"/>
    <w:rsid w:val="007812CF"/>
    <w:rsid w:val="00781743"/>
    <w:rsid w:val="0079211F"/>
    <w:rsid w:val="00795352"/>
    <w:rsid w:val="007C37FC"/>
    <w:rsid w:val="00807A35"/>
    <w:rsid w:val="00895EF3"/>
    <w:rsid w:val="008C46C9"/>
    <w:rsid w:val="008E4FF9"/>
    <w:rsid w:val="008F3ED9"/>
    <w:rsid w:val="009056B5"/>
    <w:rsid w:val="00907BF8"/>
    <w:rsid w:val="0091700C"/>
    <w:rsid w:val="00956738"/>
    <w:rsid w:val="0096186D"/>
    <w:rsid w:val="009876A3"/>
    <w:rsid w:val="009B69FF"/>
    <w:rsid w:val="009E239D"/>
    <w:rsid w:val="00A761D1"/>
    <w:rsid w:val="00A97257"/>
    <w:rsid w:val="00AD0A74"/>
    <w:rsid w:val="00AF548C"/>
    <w:rsid w:val="00B01549"/>
    <w:rsid w:val="00B242D7"/>
    <w:rsid w:val="00B43F0F"/>
    <w:rsid w:val="00B86A4B"/>
    <w:rsid w:val="00BC78D0"/>
    <w:rsid w:val="00BF1683"/>
    <w:rsid w:val="00C20B06"/>
    <w:rsid w:val="00C31075"/>
    <w:rsid w:val="00C35E5D"/>
    <w:rsid w:val="00C4397E"/>
    <w:rsid w:val="00CB21F6"/>
    <w:rsid w:val="00D2476D"/>
    <w:rsid w:val="00D313D7"/>
    <w:rsid w:val="00D85F83"/>
    <w:rsid w:val="00DE5981"/>
    <w:rsid w:val="00E043F4"/>
    <w:rsid w:val="00E42287"/>
    <w:rsid w:val="00E46B33"/>
    <w:rsid w:val="00E54216"/>
    <w:rsid w:val="00EE1203"/>
    <w:rsid w:val="00EF672C"/>
    <w:rsid w:val="00F0121A"/>
    <w:rsid w:val="00F047D3"/>
    <w:rsid w:val="00F97A59"/>
    <w:rsid w:val="00FB097C"/>
    <w:rsid w:val="00FB571D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683B7"/>
  <w15:chartTrackingRefBased/>
  <w15:docId w15:val="{53A312C3-19E3-4B00-965F-AC992362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9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012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12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121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12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12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121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121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121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121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1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1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1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12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12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12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12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12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12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012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01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12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01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121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012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12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012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1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12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121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012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21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C37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37F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467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2A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742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Lázaro</dc:creator>
  <cp:keywords/>
  <dc:description/>
  <cp:lastModifiedBy>Andriw Harlem</cp:lastModifiedBy>
  <cp:revision>5</cp:revision>
  <cp:lastPrinted>2025-03-21T14:24:00Z</cp:lastPrinted>
  <dcterms:created xsi:type="dcterms:W3CDTF">2025-05-13T16:36:00Z</dcterms:created>
  <dcterms:modified xsi:type="dcterms:W3CDTF">2025-05-14T17:41:00Z</dcterms:modified>
</cp:coreProperties>
</file>